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553" w14:textId="4502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8 сентября 2022 года № 405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акимат района Алтай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"Об установлении квоты рабочих мест для инвалидов" от 27 марта 2020 года № 116 (зарегистрировано в Реестре государственной регистрации нормативных правовых актов за номером 6853).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района Алтай" в установленном законодательством Республики Казахстан порядке обеспечить размещение настоящего постановления на интернет-ресурсе акимата района Алтай после его официального опубликования.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Аскарову Ж.А.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 № 405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п\п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"Горняк" акимата района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№1"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"Тепловодоцентраль" акимата района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город Алтай"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"Центральная библиотечная система района Алтай"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района Алтай"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в поселке Грехово района Алтай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"Тургусунская средняя школа"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"Соловьевская средняя школа"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"Стройшахтопроект"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№8"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