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d92a" w14:textId="93ad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24 декабря 2021 года № 11/2-VII "О районном бюджете района Алтай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декабря 2022 года № 27/2-VII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2022-2024 годы" от 24 декабря 2021 года № 11/2-VII (зарегистрировано в Реестре государственной регистрации нормативных правовых актов под № 26205)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9020215,1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5353208,9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71105,9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53521,0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3542379,3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9331392,9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35380,0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52178,0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16798,0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-346557,8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346557,8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52178,0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103228,0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397607,8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