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ff19" w14:textId="27af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24 декабря 2021 года № 11/2-VII "О районном бюджете района Алтай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15 ноября 2022 года № 24/2-VII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2022-2024 годы" от 24 декабря 2021 года № 11/2-VII (зарегистрировано в Реестре государственной регистрации нормативных правовых актов под № 26205)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9060149,3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5354963,3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71044,6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83382,1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3550759,3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9371327,1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35380,0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52178,0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16798,0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-346557,8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346557,8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52178,0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103228,0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397607,8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9060149,3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