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d13e" w14:textId="facd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27 декабря 2021 года № 14/2-VII "О Глубоковском районном бюджете на 2022- 2024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ноября 2022 года № 26/2-VII.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2022 - 2024 годы" от 27 декабря 2021 года № 14/2-VII (зарегистрировано в Реестре государственной регистрации нормативных правовых актов под № 26245)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7 649 610,9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5 216 937,1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80 568,2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66 358,3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2 285 747,3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8 401 005,4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-7 303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71 550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78 853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- 744 091,5 тысяча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–- 744 091,5 тысяча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368 917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78 853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454 027,5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2022 год целевые трансферты из республиканского бюджета в сумме 1 287 461,5 тысяча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1 049 059,5 тысяч тенге, из них за счет целевого трансферта из Национального фонда Республики Казахстан в сумме 491 738,5 тысяч тенге и за счет гарантированного трансферта из Национального фонда Республики Казахстан в сумме 292 022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238 402 тысячи тенге, из них за счет гарантированного трансферта из Национального фонда Республики Казахстан в сумме 238 402 тысячи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республиканского бюджета бюджету района на 2022 год определяется постановлением Глубоковского районного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2022 год целевые текущие трансферты на компенсацию потерь вышестоящего бюджета в связи с: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2 041 840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65 920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внедрением единой системы облачного электронного документооборота 11 930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необходимостью перечисления в республиканский бюджет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 150000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целевые трансферты из областного бюджета в сумме 995 305,6 тысяч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671 406,2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323 899,4 тысяч тенге.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бюджету района на 2022 год определяется постановлением Глубоковского районного акимата.";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трансферты из районного бюджета бюджетам поселков и сельских округов в сумме 1 145 560,8 тысяч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2022 год в сумме 126 168,2 тысяч тенге.";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связи с неисполнением утвержденного объема поступлений доходов в районный бюджет в процессе его исполнения утвердить секвестр расходов районного бюджета в объеме 83 696,1 тысяч тенге.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секвестра в 2022 году определить постановлением Глубоковского районного акимата.";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