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5be5" w14:textId="d805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10-VII "О бюджете Жетижа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2-2024 годы" от 30 декабря 2021 года № 15/10-VІ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