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13da9" w14:textId="6713d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15/5-VIІ "О бюджете Глуховского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10 июня 2022 года № 21/4-VII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Бескарагайского районного маслихата "О бюджете Глуховского сельского округа на 2022-2024 годы" от 30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 15/5-VІІ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Глуховского сельского округа на 2022-2024 годы согласно приложениям 1, 2 и 3 соответственно, в том числе на 2022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–58804,2 тысяч тенге, в том числе: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5100,0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53704,2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58804,2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0,0 тысяч тенге, в том числе: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21/4-VІI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15/5-VІI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