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10b0" w14:textId="73f1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15/6-VІI "О бюджете Долонского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11 апреля 2022 года № 18/6-VII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Долонского сельского округа на 2022-2024 годы" от 30 декабря 2021 года № 15/6-VІІ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Долонского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55042,1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52842,1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55042,1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