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783d" w14:textId="4bc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10/203-VIІ "О бюджете Мамырсуского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20 июня 2022 года № 14/300-VII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Мамырсуского сельского округа Аягозского района на 2022-2024 годы" от 24 декабря 2021 года №10/203-VIІ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Мамырсуского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97786,1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2228,0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90769,1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101377,3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- 3591,2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3591,2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14/300-VІI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