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7e9e" w14:textId="d087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Усть-Каменогорска от 29 ноября 2021 года № 4829 "Об установлении квоты рабочих мест для инвалидов по городу Усть-Каменогорску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8 сентября 2022 года № 3057.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29 ноября 2021 года № 4829 "Об установлении квоты рабочих мест для инвалидов по городу Усть-Каменогорску на 2022 год"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квоты рабочих мест для лиц с инвалидностью по городу Усть-Каменогорску на 2022 год";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населения, акимат города Усть-Каменогорска ПОСТАНОВЛЯЕТ:";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квоту рабочих мест для лиц с инвалидностью по городу Усть-Каменогорску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"Квота рабочих мест для лиц с инвалидностью по городу Усть-Каменогорску на 2022 год".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Усть-Каменогорска" направить в течение двадцати календарных дней со дня подписания настоящего постановления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Усть-Каменогорска по вопросам социальной сферы.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