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16a3" w14:textId="76c1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2023-2024 годы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2022 года № 32/8-VII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2023-2024 годы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Усть-Каменогорск на 2023-2024 годы</w:t>
      </w:r>
      <w:r>
        <w:br/>
      </w:r>
      <w:r>
        <w:rPr>
          <w:rFonts w:ascii="Times New Roman"/>
          <w:b/>
          <w:i w:val="false"/>
          <w:color w:val="000000"/>
        </w:rPr>
        <w:t>ВВЕДЕНИЕ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городу Усть-Каменогорск на 2023-2024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Усть-Каменогорска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 в том числе сезонных, объектов пастбищной инфраструктуры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водным источникам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Усть-Каменогорске имеются 7 сельских населенных пунктов.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Усть-Каменогорска 54649 га, из них пастбищные земли – 21 584,2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21440,2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20 347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1389,2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 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0 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11295,6 га.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территории города умеренно засушливый, зима сравнительно холодная, лето теплое и умеренно засушливое. Среднегодовая температура воздуха в январе – -16°С, в июле +18,6°С. Средний размер осадков составляет - 42 мм, а годовой – 498 мм.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города разнообразный. Самые распространенные из них ковыль типчак и полынь.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темно и светлокаштановые, небольшими площадями встречаются засоленные почвы. Толщина плодородной почвы 20-62 см.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Усть-Каменогорск действует 5 ветеринарных пунктов, имеется 1 скотомогильник.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Наличие поголовья скота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Усть-Каменогорску всего числится: 7350 голов крупного рогатого скота, в том числе 2410 коров, 6031 голов мелкого рогатого скота, 1477 голов лошадей (таблица № 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коровы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Усть-Каменогорску,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города Усть-Каменогорска по содержанию маточного (дойного) поголовья сельскохозяйственных животных потребность в пастбищах составляет 5625 га (таблица № 2), при имеющихся пастбищных угодьях населенного пункта в размере 5367,2 га. Дефицит пастбищ составляет 1382,8 га.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1382,8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8283,2 га, в том числе 5367,2 га пастбищ для нужд населения.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1382,8 га необходимо восполнить за счет выпаса скота населения на землях запаса – 1382,8 га.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города Усть-Каменогорск составляет: крупного рогатого скота 5825 голов, мелкого рогатого скота 4087 голов, лошадей 756 голов (таблица № 3).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9532,8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городу Усть-Каменогорску пастбищ дополнительно требуется 9532,8 га,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9532,8 га необходимо восполнить за счет выпаса скота населения на землях запаса и землях сельскохозяйственного назначения – 9532,8 га.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числится 12014,3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1525 голов, 1944 МРС, лошадей 721 голова (таблица № 4).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пастбищ дополнительно не требуется, дефицита нет.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периодически чередуют выпас и сенокошение со сменой сроков пастьбы, предоставляют пастбищу отдых.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городу Усть-Каменогорск на 2023-2024 годы позволит обеспечить рациональное использование пастбищ, улучшить их состояние, предотвратить процесс деградации.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Усть-Каменогорск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-Пастбища, используемые для выпаса скота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Пастбища сельхозформирований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Собственники земельных участков и землепользователи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города Усть-Каменогорск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Номер загона согласно календарному графику выпаса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Границы загона 1 – площадь 1590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Границы загона 2 – площадь 2756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Границы загона 3 – площадь 2451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Границы загона 4 – площадь 2711 га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 города Усть-Каменогорск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Внешние и внутренние границы пастбищ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Границы загона 1 – площадь 1590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Границы загона 2 – площадь 2756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Границы загона 3 – площадь 2451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Границы загона 4 – площадь 2711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города Усть-Каменогорск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водоисточники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 прогона скота к водоисточникам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Усть-Каменогорск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маршруты перегона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города Усть-Каменогорск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мая-2 декада июня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июня-1 декада июля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июля-3 декада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 –3 декада октября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 –3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июля-3 декада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июня-1 декада июля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мая-2 декада июня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Пастбища, используемые для выпаса скота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Пастбища сельхозформирований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