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6594" w14:textId="3cc6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мер социальной поддержки специалистам в области здравоохранения, образования и ветеринарии, прибывшим для работы и проживания в сельские населенные пункты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26 декабря 2022 года № 32/4-VII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85702),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меры социальной поддержки специалистам в области здравоохранения, образования и ветеринарии, прибывшим для работы и проживания в сельские населенные пункты города Усть-Каменогорска: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стократному месячному расчетному показателю;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