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b96f6" w14:textId="56b96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28 декабря 2021 года № 15/2-VII "О бюджете города Усть-Каменогорска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30 сентября 2022 года № 28/2-VII.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Усть-Каменогорский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"О бюджете города Усть-Каменогорска на 2022-2024 годы" от 28 декабря 2021 года № 15/2-VII (зарегистрировано в Реестре государственной регистрации нормативных правовых актов под № 26363)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86 830 618,5 тысячи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37 307 035,7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590 248,4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14 933 801,4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33 999 533,0 тысяч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88 050 524,2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1 021 011,0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1 021 011,0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-2 240 916,7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2 240 916,7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10 799 999,0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9 021 487,0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462 404,7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местного исполнительного органа города Усть-Каменогорска на 2022 год в сумме 133 974,9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Принять к исполнению нормативы распределения доходов на 2022 год, в том числе: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не облагаемых у источника выплаты, индивидуальный подоходный налог с доходов иностранных граждан, не облагаемых у источника выплаты,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– 100 %;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 – 21,1 %;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налог – 22,9 %.";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Усть-Каменогорского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сентября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15/2-VII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2022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86 830 618,5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37 307 035,7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22 744 572,2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13 322 717,4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9 421 854,8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6 488 460,5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6 488 460,5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6 695 840,0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1 892 840,0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936 163,0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590 248,4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364 829,4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364 829,4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14 933 801,4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14 620 801,4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14 620 801,4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33 999 533,0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33 999 533,0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33 999 533,0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88 050 524,2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1 541 861,1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407 756,6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405 990,1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161 970,3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159 404,5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296 731,3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296 731,3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263 136,8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260 136,8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4 827 627,8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4 666 938,8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176 984,3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1 235 363,0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792 825,3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192 626,3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41 565 827,4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5 155 328,8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1 704 951,1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1 287 993,2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1 285 974,5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223 378,8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621 708,6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36 065 322,9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13 597 114,0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22 091 890,9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345 175,7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263 100,4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1 061 725,7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721 640,1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436 356,1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226 677,9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116 331,3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113 407,7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292 090,2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292 090,2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111 890,2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11 045 789,8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10 925 689,8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2 847 436,9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3 367 838,1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213 265,2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2 643 300,0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1 853 849,6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813 506,2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133 974,9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133 974,9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668 423,3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658 601,2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1 165 203,0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1 165 203,0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1 165 203,0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25 479 887,9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25 479 887,9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25 091 463,5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373 437,7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-2 240 916,7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2 240 916,7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10 799 999,0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10 799 999,0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10 799 999,0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9 021 487,0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9 021 487,0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9 021 487,0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462 404,7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462 404,7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462 404,7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