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f7f" w14:textId="6d2a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июля 2022 года № 25/2-VII.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26363)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80 492 452,1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40 002 952,4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412 181,0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9 727 480,0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30 349 838,7 тысяч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81 712 357,8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-2 240 916,7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2 240 916,7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9 021 487,0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2022 год в сумме 146 201,7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80 492 452,1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40 002 952,4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9 267 295,4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9 418 682,0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9 418 682,0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81 712 357,8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4 707 317,6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40 106 678,2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7 846 540,3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