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de4" w14:textId="dcb9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сентября 2022 года № 232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постановления Восточно-Казахстанского областного акимата от 14 сентября 2022 года № 216 "О внесении изменений в постановление Восточно-Казахстанского областного акимата от 13 июля 2022 года № 163 "О структуре и лимитах штатной численности местных исполнительных органов",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Восточно-Казахстанской области", утвержденное указанным постановлением, изложить и утвердить в новой редакции, согласно приложению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(Бичуинов К.К.):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области Бичуинова К.К.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