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9184" w14:textId="b849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района Сауран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5 декабря 2022 года № 385. Утратило силу постановлением акимата Сауранского района Туркестанской области от 29 августа 2023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Сауранского района Туркестанской области от 29.08.2023 № 244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статьи-18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статьи-18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Сауран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установлении квоты рабочих мест на 2023 год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и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строго соблюдать требования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Трудового кодекса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Е.Жангазиеву.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05 "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"Эргашов Эргаш Хасанұлы"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Сауранский район СПК "Тажихан-Ата"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SEM-BRAND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"DIVALUX"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ИСМАЙЛ-АТА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"Дәнмухаммед"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"Алайдар"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от" 05 " декабря 2022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"Эргашов Эргаш Хасанұлы"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 Сауранский район СПК "Тажихан-Ата"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SEM-BRAND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"Рустам"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"DIVALUX"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ИСМАЙЛ-АТА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"Дәнмухаммед"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"Алайдар" крестьянское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05"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района Сауран, для которых устанавливается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организации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"Сауран қызмет" отдела жилищно-коммунального хозяйства, пассажирского транспорта, автомобильных дорог акимата района 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