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fd08" w14:textId="2f7f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24 декабря 2021 года № 74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26 декабря 2022 года № 169.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районном бюджете на 2022-2024 годы" от 24 декабря 2022 года № 74 (зарегистрировано в Реестре государственной регистрации нормативных правовых актов под № 26084)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Сауранского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7 302 865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1 144 714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6 153 689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–7 361 892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3 010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9 189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6 179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- 62 037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62 037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9 189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7 691тысяч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60 539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М.Күнпейсов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24декабря 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 Бюджетные кредиты для реализации мер социальной поддержки специалистов етные кредиты для реализаций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