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07241" w14:textId="9f072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2022 году подъемного пособия и бюджетного кредита на приобретение или строительство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Келесского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Келесского районного маслихата Туркестанской области от 24 мая 2022 года № 14-121-VII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(зарегистрировано в Реестре государственной регистрации нормативных правовых актов за № 9946)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июля 2021 года № 460, Келесский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Келесского района, в пределах суммы предусмотренной в бюджете района на 2022 год, следующие меры социальной поддержки: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- бюджетный кредит в сумме, не превышающей одну тысячу пятисоткратного размера месячного расчетного показателя.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маслихата Келесского района" в установленном законодательством Республики Казахстан порядке обеспечить: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двадцати календарных дней со дня подписания настоящего решения маслихата направление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и правовых актов Республики Казахстан;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решения на интернет-ресурсе Келесского районного маслихата после его официального опубликования.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Тотиков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