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6441" w14:textId="1586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Келесского района Туркестанской области от 2 декабря 2022 года № 347. Утратило силу постановлением акимата Келесского района Туркестанской области от 10 августа 2023 года № 156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Келесского района Туркестанской области от 10.08.2023 № 156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акимат Келесского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лиц с инвалидностью на 2023 год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А.Сексенбаева.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Келесского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Келесского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"02"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лиц с инвалидностью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"Келесская районная больница "Абай" управления общественного здоровья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№11 "Жолбасшы" отдела развития человеческого потенциала Келесского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№36 имени М.Маметовой" отдела развития человеческого потенциала Келесского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№5" отдела развития человеческого потенциала Келесского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"Келес қызмет" акимата Келесского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№40 имени Г.Муратбаева" отдела развития человеческого потенциала Келесского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№54 имени Т.Рыскулова" отдела развития человеческого потенциала Келесского района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комммунального казенного предприятия "Колледж №13"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