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d306" w14:textId="829d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29 сентября 2022 года № 275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2021 года № 460 "Об утверждении перечня нормативных правовых актов, не подлежащих государственной регистрации в органах юстиции"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Келесского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С.Джилкибаева.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сентября 2022 года № 275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акимата Келесского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от 11 июля 2019 года № 206 "Об установлении публичного сервитута" (зарегистрировано в реестре государственной регистрации нормативных правовых актов за № 5136):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ислючить.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от 8 октября 2019 года № 299 "Об установлении публичного сервитута" (зарегистрировано в реестре государственной регистрации нормативных правовых актов за № 5208):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ислючить.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от 26 июня 2020 года № 144 "Об установлении публичного сервитута" (зарегистрировано в реестре государственной регистрации нормативных правовых актов за № 5673):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ислючить.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от 22 июля 2020 года № 159 "Об установлении публичного сервитута" (зарегистрировано в реестре государственной регистрации нормативных правовых актов за № 5729):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