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21ce" w14:textId="4972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7 февраля 2022 года № 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поручить в установленном законодательством порядке провести и осуществить соответствующую работу государственному учреждению "Отдел занятости и социальных программ Шардаринского района" акимата Шардаринского района (Ж. Турлыбеков).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А.Таженова.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 " февраля 2022 года №53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 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К.Аманжолова"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А.Иманова"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Жаушыкум"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Коссейт"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Т.Айбергенова"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С.Ерубаева"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Кызылкум"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Егизкум"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Достык"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