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518c" w14:textId="6ef5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29 марта 2017 года № 13/74-VI "О внесении изменения в решение Толебийского районного маслихата от 21 июля 2015 года № 42/207-V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сентября 2022 года № 20/118-VII.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внесении изменения в решение Толебийского районного маслихата от 21 июля 2015 года № 42/207-V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районе" от 29 марта 2017 года № 13/74-VI (зарегистрировано в Реестре государственной регистрации нормативных правовых актов под № 4041)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Толебийском районе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раздельных сходов местного сообщества и определения количества представителей жителей улицы, многоквартирного жилого дома для участия в сходе местного сообщества разрабатывается акимами города районного значения, сельских округов и утверждается маслихатом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улицы, многоквартирного жилого дома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значения,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городу Ленгер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и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многоквартирных жилых домов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С.Сәулембаев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Қ.Рысқұлбекұлы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Әділет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Ақшағала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Тыныбеков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А.Байтұрсынов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М.Бишимбаева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Қ.Дүйсемұратұлы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Б.Қозғанбаев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Оқжетпес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Ақиқат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Теміржол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Н.Рысбаев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Шаңырақ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Н.Свинарчук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Әйтекеби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Шаттық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Дәлхан Абылай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Ш.Уәлиханов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Өтемісұлы Тұрдалы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Н.Огородников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8-Наурыз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Жеңістің 65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Қабыланов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Сағындықов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Ф.Жатақбаев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С.Ахметов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Ә.Жангелдин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Е.Сәуірбай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Шығыс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Қазыбек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Бетон зауыт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Қырықбаев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Таңжарық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Күмістөбе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Ж.Арзымбетов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Ешенқұлов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Төлтебаев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Мәделханов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Қапал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А.Бейсембайұлы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Үміт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№№1-7)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№№8-13)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(многоквартирный жилой дом №15)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 21-23, 32, 32А, 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(многоквартирные жилые дома №№14, 16, 16а, 17, 35А, 38, 38А)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(№№18, 19, 20, 24, многоквартирные жилые дома 25а, 31, 31А, 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Алатаускому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Екпінді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Нұрасай-1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Нұрасай-2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Беткейлі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С.Тәжібаева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Ақтоғай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Шалқар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Б.Саттарханов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Жайлаубай-бұлақ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Теректі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Игілік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Т.Назарбеков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Үштұмсық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Ленгір тас жолы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Біркөлік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Өгем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Боралдай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Л.Хамиди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М.Мақатаев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Қазақстан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Қайнар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Ш.Қалдаяқов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Ә.Өмірзақов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А.Асқаров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Б.Ахметов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Ғ.Мұратбаев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Ә.Молдағұлова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Нұрсәт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Шұбарағаш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Шатыртөбе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Тамшылы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Қорған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Доңызтау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Қ.Сәтбаев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І.Есенберлин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С.Әбдікерімұлы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Жаңатұрмыс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Жалғызағаш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П.Нұранқұлов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Нысанбек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 Самалы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Таңнұры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Сусіңген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Аккумскому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Момынай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Ақпан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Жаңаұйым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Қырықбаев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Бекбауов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Әулиетас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Аққұм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Қапал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Жалғызағаш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Кеңсай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Ащы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 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Первомаевскому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Бірінші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 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Үшетай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Мырзалиев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Сүгір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С.Мұханов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 Әшірбайұлы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Таубай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 бақша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Қайназаров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Ерубаев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Шұғыла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Шаңбаев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Рауан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Балауса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Комплекс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Д.Үмбеталиев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Егіндік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Еңбек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Жігер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Нәуірізек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Долана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 Ғасыр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Бейнеткеш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Ұйымшыл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Сырғанақ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Тағайна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Атамұра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Аққайнар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Ақпейіл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Ақжусан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Айбын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Балауса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Ғаламат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Бозжорға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Найзатас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Жұлдыз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Зағамбар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Мәңгілік 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Диханбұлақ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қыран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Үшқоңыр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дәурен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Миралиев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Ақбидай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Зағамбар-Тағайна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Зертасскому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Зертас елді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Шомшақты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Спатай-Андас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Еламан-Сауран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Жаңақұрылыс-3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Ж.Қасымбеков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Ш.Уәлиханов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Сатпаев-3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Р.Нұрмаханбетов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С.Құрманғазы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О.Мамытов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Жаңакүш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Верхне Аксускому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Мәдени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С.Тілеуов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Бәйшешек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С.Бастыков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Б.Жамбосынов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Ақсу жаға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Сарқырама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Қазақстан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Ә.Қожамсүгіров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Кемекалганскому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Қотыр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Көлді 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Үңгіртас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Төрт шал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Талды 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Көзді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Әңгірата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Қызыл 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Дегерез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Ардагерлер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Қоңқа баба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Қазығұрт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Кемеқалған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Қошқар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Ұйымшыл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Мейрам 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Шеңгелсай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Шоқалақ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Қарақия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Қарақия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Қаратөбе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Ақбосаға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Руханият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Сұңқар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Қасиет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Қазығұрт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Киелитасскому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Қ.Жылқыбаев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Шалқар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Шапағат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Ақайдар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Тұмар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Жасдәурен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Бейбарыссұлтан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Дәстүр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Киелітас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Нұридин Әлімқұлов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Қожамжар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Келітас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Шойбекдатқа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Ордабек Батырбекұлы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Сұлтанрабат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М.Бишембаева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Рустемов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Ықылас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Бадам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Күншуақ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Жасқыран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Мейірім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Райхан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Гүлстан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Сұңқар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Қарауылтөбе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Жыланбұзған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Ескіқорған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Коксаекскому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Көксәйек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А.Қожамсүгіров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Ә.Тлеубердиев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Әл-Фараби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Ғ.Мұратбаев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Досалы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Қожабек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М.Бадалов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Ш.Қалдаяқов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Қазыбек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Әділбеков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Байгел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Е.Абдрасилов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Баба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Жолан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К.Өмірәлиев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Медетбеков Бегалы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С.Тілеубердиев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№134, №138 улица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№1 улица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Қ.Жұмжаев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Қ.Қошанбаев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М.Жолымбеков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Ө.Нұрбаев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С.Көлбаев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С.Амангелдиев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№ 1, №2 улица К. Кошанбаева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Жіңішке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Тұрсынбай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Каратюбинскому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С.Абдулла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Р.Ералиев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Сейітбек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Мерген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Қостөбе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Е.Өмірбекұлы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Қостөбе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Шүңкілдек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Балдыберек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Даңғарашал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Күнгей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Ә.Тұрдалиев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Майбұлақ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Қақпатас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Жеті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Төңкеріс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Қоңырбай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Каскасускому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Қасқасу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Қуандық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Оразбайұлы Тәжібай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Көксай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Хамтов Қалмет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Тұрдыбекұлы Құдайқұл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Жоғарғы Қасқасу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Кемерлік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Төрткүл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Сырғанақты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Кеңесарық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Ақылбеков Айнабек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Өмірзақұлы Қозыбақ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Исақұлұлы Бекбау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Үштұмсық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Кеңсай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Керегетас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Жаңғақтык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Науытсай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Майдатал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Когалинскому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Бәйтерек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Теріскей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А.Сарыпбеков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Ұзынарық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Жерұйық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20/118-VII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по Тасарыкскому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населенных пунктов и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Е.Ерназаров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К.Әмірханов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Т.Тоғысбаев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М.Әуезов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Әлішер Науай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Сабыр Рахымов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Мәуелі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пунктьЖамбыл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Балдыберек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Тасболат Қарсыбайұлы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Итемір-Әулие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Беласар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Төлебай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Оңтүстік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Саңлақ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Ақмола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Нұрлы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