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875d" w14:textId="42c8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района, города, поселка и сельских округов и исполнительных органов финансируемых из Сарыагашского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30 декабря 2022 года № 408. Утратило силу постановлением акимата Сарыагашского района Туркестанской области от 26 апреля 2023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26.04.2023 № 117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(зарегистрированного в Реестре государственной регистрации нормативных правовых актов за № 16299), акимат Сарыагашского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акима района, города, поселка и сельских округов и исполнительных органов финансируемых из Сарыагашского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Сарыагашского района А.Шамбулову.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района, села, сельских округов и исполнительных органов финансируемых из Сарыагашского районного бюджета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аппарата акима района, города, поселка и сельских округов и исполнительных органов финансируемых из Сарыагашского районного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аппарата акима района, города, поселка и сельских округов и исполнительных органов финансируемых из Сарыагашского районного бюджета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 планом 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КЦИ председателей ревизионных комиссий областей, городов республиканского значения и столицы определяются секретарем соответствующего маслихата в индивидуальном плане работы служащего корпуса "Б", составляемого в течение 10 рабочих дней после начала оцениваемого периода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оценки непосредственный руководитель служащего корпуса "Б" заполняет лист оценки по КЦИ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Методике, и подписывает его.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компетенций осуществляется непосредственным руководителем, по итогам которой заполняется оценочный лист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 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ознакомливает служащего корпуса "Б" с результатами оценки в течение двух рабочих дней со дня ее завершения.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> настоящей Методики.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города, поселка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служащего:______________________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 (фамилия, инициалы) 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 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города, поселка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 (фамилия, инициалы) 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 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города, поселка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служащего:____________________________________________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не входят вопросы оказания государственных услуг, не оцениваются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компетенциям "Ориентация на потребителя услуг" и "Информирование потребителей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города, поселка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конкретные задачи и дает поручения в соответствии со стратегическими целями; • Создает условия и ориентирует коллектив на качественное и своевременное выполнение подразделением поставленных задач; •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сформулировать конкретные задачи и поручения, исходя из стратегических целей • Не создает необходимые условия и не ориентирует коллектив на качественное и своевременное выполнение поставленных задач •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 • Планирует и организует работу вверенного коллектива, содействует в достижении ими запланированных результатов; • Контролирует деятельность работников в выполнении поставленных задач; •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 • Не планирует и не организует работу вверенного коллектива, не содействует в достижении ими запланированных результатов • Не контролирует деятельность работников в выполнении поставленных задач •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 • Готовит и вносит руководству качественные документы; • Умеет работать в условиях ограниченного времени; •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 • Готовит некачественные документы • Работает не оперативно 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работников на выстраивание эффективного взаимодействия с государственными органами и организациями в пределах компетенции; • Использует потенциал каждого работника для достижения поставленных задач; •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пределах компетенции не ориентирует работников на выстраивание эффективного взаимодействия с госорганами и организациями • Использует потенциал отдельных работников для достижения поставленных задач •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 • Вносит предложения по организации эффективной работы подразделения и с обществом; • Делится опытом и знаниями с коллегами для совместного выполнения работы; •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 • Не вносит предложения по организации эффективной работы подразделения и с обществом • Не передает опыт и знания коллегам для совместного выполнения работы 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 • Развивает взаимодействие с коллегами и представителями государственных органов и организаций; •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 • Не взаимодействует с коллегами и представителями разных госорганов и организаций •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правильно распределять обязанности; • Информирует о возможных рисках при принятии решений; • Предлагает альтернативные варианты при принятии решений; • Принимает последовательные и эффективные решения; •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четко распределить обязанности в подразделении • Не информирует о возможных рисках • При принятии решений не предлагает альтернативных вариантов • Принимает непоследовательные и неэффективные решения •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E-2; E-3 (руководитель структурного подразделения); E-R-2; E-R-3; E-G-1; E-G-2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 • Организует сбор информации необходимой для принятия решения; • Обсуждает с коллективом подходы при принятии решений; • Анализирует и прогнозирует возможные риски с учетом данных из различных источников; •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 • Редко занимается поиском необходимой для принятия решений информации • Отказывается от обсуждения с коллективом подходов и не учитывает мнения других при принятии решений • Не анализирует и не прогнозирует возможные риски, или не учитывает данные из различных источников 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 • Предлагает несколько вариантов решения задач, с учетом возможных рисков; •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 • Не предлагает альтернативные варианты решения задач либо не учитывает возможные риски 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конкретные задачи, исходя из стратегических целей и приоритетов; • Знает эффективные инструменты оказания услуг; • Обеспечивает доступность оказываемых услуг; •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неясные задачи без учета стратегических целей и приоритетов • Имеет поверхностное представление об инструментах оказания услуг • Не обеспечивает доступность оказываемых государственных услуг •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работу по оказанию качественных услуг и решает, возникающие вопросы; • Создает условия для определения уровня удовлетворенности с целью обеспечения обратной связи; •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неспособность к организации работы по оказанию качественных услуг и решению возникающих вопросов • Не создает условия для определения уровня удовлетворенности с целью обеспечения обратной связи •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 • Анализирует уровень удовлетворенности качеством услуг и вносит предложения по их совершенствованию; •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грубое и пренебрежительное отношение к получателю услуг • Не проявляет интереса к проблемам и вопросам потребителя •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Постоянно разъясняет коллективу необходимость информирования потребителей об оказываемых услугах; •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разъясняет коллективу необходимость информирования потребителей об оказываемых услугах •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подчиненных доступно информировать получателей услуг; • Доводит информацию до потребителя уважительно и доброжелательно; •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работает с подчиненными по информированию получателей услугах • Не доводит информацию до потребителя или делает это пренебрежительно и неприязненно •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 • Доводит информацию до потребителя доступно в устной и письменной форме; •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 • Не доводит информацию до потребителя, как в устной, так и в письменной форме, либо делает это неясно •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Своевременно доводит до коллектива новые приоритеты; • Разрабатывает эффективные меры для своевременного реагирования на изменения; • Эффективно управляет подразделением и достигает результата при внутренних и внешних изменениях; •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до коллектива новые приоритеты или доводит их несвоевременно • Не разрабатывает или разрабатывает неэффективные меры для своевременного реагирования на изменения • Неэффективно управляет подразделением при внутренних и внешних изменениях и не достигает результатов •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 • Проводит анализ происходящих изменений и принимает своевременные меры по улучшению работы; •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 • Не анализирует происходящие изменения и не принимает меры по улучшению работы •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 •Изучает новые подходы и способы их внедрения; • Сохраняет самоконтроль в изменившихся условиях; •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 • Не изучает новые подходы и способы их внедрения • Теряет самоконтроль в изменившихся условиях 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и вносит предложения по продвижению перспективных работников; • Принимает системные меры по развитию работников; • Делится накопленным опытом и знаниями с коллегами, а также определяет уровень их развития; • 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перспективных работников и не инициирует их продвижение • Не принимает или принимает несистемные меры по развитию работников • Не передает коллегам накопленный опыт и знания, а также безразличен к уровню их развития •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 • В целях достижения результата развивает свои компетенции и принимает меры по их развитию у подчиненных; •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 • Не развивается сам и не ориентирует подчиненных на их развитие, даже если это необходимо для достижения результата 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 • Стремится к саморазвитию, ищет новую информацию и способы ее применения; •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 • Не развивается и безразличен к новой информации и способам ее применения 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работниками этических норм и стандартов; • Развивает в коллективе чувство приверженности к этическим нормам и стандартам государственной службы; • Признает достижения других, воздерживается от обсуждения личных и профессиональных качеств коллег, порочащих их честь и достоинство; • Выявляет и реагирует на нарушения этических норм; 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 •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этических норм и стандартов работниками • Считает приверженность ценностям госслужбы личным делом каждого • Не признает достижения других, допускает обсуждение личных и профессиональных качеств коллег, порочащих их честь и достоинство • Не принимает мер к нарушениям этических норм • Ведет себя неэтично, проявляя субъективизм, корысть, а также неуважение к чести и достоинству личности •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 • Ставит интересы коллектива выше собственных; • Проявляет принципиальность в работе; • Формирует атмосферу доверия и уважения в коллективе; • Обеспечивает соблюдение принципов прозрачности и справедливости в действиях подчиненных; 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 • Ставит личные интересы выше интересов коллектива • Проявляет непринципиальность в работе • Не создает атмосферу доверия и уважения в коллективе 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 • Добросовестно выполняет свою работу; 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 • Проявляет халатность при выполнении своей работы •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E-2; E-3 (руководитель структурного подразделения); E-R-2; E-R-3; E-G-1; E-G-2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обязанностейСкачать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города, поселка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 год)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