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da72" w14:textId="9add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2021 года № 12-74/VІІ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5 декабря 2022 года № 23-135/VII.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2022-2024 годы" от 24 декабря 2021 года № 12-74/VІІ (зарегистрировано в Реестре государственной регистрации нормативных правовых актов под № 162879)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2022-2024 годы согласно приложениям 1, 2 и 3 соответственно, в том числе на 2022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35 490 798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3 997 479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164 452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31 320 567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35 930 539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439 741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26,8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45,1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33,3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23-135/VII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