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40c0" w14:textId="a384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2021 года № 16-84-VII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20 мая 2022 года № 20-126-VII.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2022-2024 годы" от 23 декабря 2021 года № 16-84-VІІ (зарегистрировано в Реестре государственной регистрации нормативных правовых актов за № 26199)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29 027 760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2 102 666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26 831 316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29 087 953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217 798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349 182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131 384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277 991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349 182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131 385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60 194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Мактааральского района Б. . 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Турашев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20-126-VII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16-84-VII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