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0d7d" w14:textId="5460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специальностей, востребованных для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акима поселка, сельского округа, прибывшим для работы и проживания в сельскую местность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13 апреля 2022 года № 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и пунктом 6 "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востребованных должностей специалистов в области здравоохранения, образования, социального обеспечения, культуры, спорта и агропромышленного комплекса, государственных служащих аппаратов акимов поселков, сельских округов, финансируемых из местного бюджета и работающих в сельской местности определить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-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 Туребекова;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в периодических изданиях и на сайте акимата Мактааральского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апрель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востребованных специальностей в сфере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Врачи всех категорий и специальностей без категории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сестры и брат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 (фармацевт)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Эксперт-специалист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лаборатории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общественного здравоохранения (эпидемиолог, статист, методист)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Фельдшеры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Акушеры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(медицинский)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 (дантист)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 (лаборант зубопротезного отделения, кабинета)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 стоматолога (ассистент стоматолога)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Рентгенолаборант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стоматологический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и оптикометрист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медицинская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Техник-дозиметрист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Инструктор-дезинфектор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апрель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востребованных специальностей в сфере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категорий и специальностей без категории организаций дошкольного, начального, основного среднего, общего среднего, специального (коррекционного) и специализированного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 всех категорий и без категории (олигофренопедагог, сурдопедагог, тифлопедагог)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Преподаватель-организатор начальной специальной подготовки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 организаций технического и профессионального, послесреднего образования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физкультуре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апрель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востребованных специальностей в сфере социального обеспечения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сестры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медицинская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категорий и без категории (всех специальностей)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(медицинский)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плаванию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трудотерапии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Инструктор-методист по райтерапии (иппотерапии)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лечебной терапии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работника (всех наименований)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Культорганизатор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апрель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востребованных специалистов в области культуры,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Концертмейстр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– концертмейстер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Артисты всех наименований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учета фондов музеев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Ассистенть режисера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Дирижер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Звукорежиссер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всех наименований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коллектива (кружка)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руководитель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отделочник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Палеограф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Режиссер-постановщик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фондов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Смотритель музея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категорий и без категории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апрель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востребованных специалистов в области спорта,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Тренер-массажист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Тренер-смазчик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всех категорий и без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брат всех категорий и без категории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апрель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востребованных специалистов в области агропромышленного комплекса,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 в лаборатории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лаборант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апрель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востребованных специалистов государственных служащих аппаратов акимов поселков, сельских округов,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всех отраслей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акима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