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a5fa" w14:textId="84ea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мая 2022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26 240 530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1 114 491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24 896 518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26 494 432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–251 091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2022 год в сумме 243 729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