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782e" w14:textId="77d7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17/209-VII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 местном государственном управлении и самоуправлении в Республике Казахстан" Туркестанский областной маслихат 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2022 года № 17/209-VII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Туркестанской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 и определяют порядок содержания и выгула домашних животных в Туркестанской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органом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 длины не превышающего 2 (два) метра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 намордник на собаку и регулирует подходящую длину поводка в местах выгула, установленным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выгул домашнего животного,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улицы, вблизи магистралей на домашнее животное надевается намордник и берется на короткий поводок не превышающего 1,5 (полутора) метра,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запрещающих надписей, на собаку надевается намордник и берется на короткий поводок не превышающего 1,5 (полутора)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собаку на привязи и в наморднике на коротком поводке не превышающего 1,5 (полутора) метра, исключающее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нарушение общественного порядка, не возникает опасность для здоровья собаки и помех для свободы ее движений.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организаций (объединений), в помещения детских, образовательных, медицинских организаций.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области,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