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febd" w14:textId="a69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"Отдел земельных отношений, архитектуры и градостроительства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7 июня 2022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отношений, архитектуры и градостроительства Макатского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Макатского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земельных отношений, архитектуры и градостроительства Макатского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от "07" июня 2022 года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отношений, архитектуры и градостроительства Макатского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отношений, архитектуры и градостроительства Макатского района" (далее – государственое учреждение) является государственным органом Республики Казахстан, осуществляющим руководство в сфере земельных отношений, архитектуры и градостроительства на территории Макатского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060600, Республика Казахстан, Атырауская область, Макатский район, поселок Макат, улица Қ. Сатпаева, здание №3А.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местных бюджетов,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конкурентоспособности архитектурно-градостроительной отрасли региона, формирование полноценной среды обитания и жизнедеятельности населения, устойчиво развивающихся населенных пунктов и территорий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 организация рационального использования земель, повышение уровня изучения земельных ресурсов.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состояния жилищного фонда, благоустройства и художественного оформления территории, обязательным для исполнения всеми субъектами архитектурно-градостроительной деятельности на территории района, независимо от принадлежности и ведомственной подчиненности;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приостанавливать на территории района строительства, осуществляемое самовольно или с нарушением, утвержденной градостроительной документацией, проектов строительства, технических условий, строительных норм и правил;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отклонять от согласований проектную документацию для строительства, выполненную с нарушением архитектурно-планировочного задания, правил застройки населенных пунктов, утвержденной градостроительной документации, строительных норм и правил;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отклонять разработку предложений по предварительному размещению объектов строительства и отводов земельных участков, которые противоречат утвержденным градостроительным проектам.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принимать к рассмотрению проекты, выполненные с нарушением требований лицензирования, а также проекты, разработанные с использованием материалов инженерных изысканий выполненных без разрешения областного управления архитектуры и градостроительства.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взаимодействовать в установленном порядке с областными управлениями, исполнительными районными организациями, учреждениями, всех форм собственности и объектов по вопросам, относящимся к компетенции государственного учреждения.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приостанавливать дальнейшее производство строительно-монтажных, ремонтно-строительных и других видов работ, производство-топогеодезических изысканий, выполняемых с нарушениями и отклонениями от утвержденной проектной документаций, нормативных требований, представляющих угрозу жизни и здоровью людей, историческим и культурным ценностям, в том числе памятникам архитектуры и градостроительства;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охраны земель;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об отмене решений местных исполнительных и представительных органов, противоречащих земельному законодательству.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архитектурно-строительной инспекции, органами лицензирования по вопросам защиты государственных, общественных и частных интересов в сфере градостроительной и строительной деятельности на подведомственной территории;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надзора за реализацией проектов строительства в соответствии с утвержденной документацией, соблюдением градостроительной дисциплины, правил застройки;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государственного градостроительного кадастра районного уровня;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изъятию земельных участков для государственных нужд;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проектов зонирования земель и программ, проектов и схем по рациональному использованию земель районов;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земельных торгов (конкурсов, аукционов);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экспертизы районных программ, проектов и схем, затрагивающих вопросы использования и охраны земель;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паспортов земельных участков сельскохозяйственного назначения;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переводу сельскохозяйственных угодий из одного вида в другой;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государствнной политики в области регулирования земельных отношений;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ведения государственного земельного кадастра и мониторинга земель;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ведение единого банка данных о состоянии земельных ресурсов района;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неиспользованных земель и земель, используемых с нарушением законодательства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 по устранению нарушении земельного законодательства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приостановление строительства, разработка месторождений полезных ископаемых, эксплуатации объектов, геологоразведочных и других работ, если оно осуществляется с нарушением земельного законодательства Республики Казахстан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районе государственной архитектурно-градостроительной политики и осуществления градостроительных программ, направленных на решение текущих и перспективных задач комплексного социально экономического развития района, совершенствования среды жизнедеятельности и улучшения их архитектурного облика;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контроля градостроительного кадастра, дежурно-оперативных планов отводов и застройки планов;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вопросам улучшения деятельности органов архитектурно-градостроительного контроля и совершенствования нормативно-методической кадастровый базы;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местным исполнительным органам по размещению объектов и комплексов с выделением земельных участков;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согласование проектно-планировочной документации, проектов зданий сооружений, подлежащих строительству в районе;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изучению спроса и предложений состояния конъюнктуры, тенденций и перспективы развития рынка проектных работ и услуг;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по совершенствованию норм и регулирующих правил, вопросы проектирования строительства, реконструкции, капитального ремонта, благоустройства, озеленение и дизайн на территории района;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установленном порядке в приемке законченных объектов жилищно-гражданского строительства, производственного и непроизводственного назначения;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конкурса на проектирование в пределах своей компетенции;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разработки и выдача застройщикам-заказчикам утвержденного начальником областного управления архитектуры и градостроительства архитектурно-планировочных заданий и строительных паспортов земельных участков на территории района на проектирование объектов строительства районного значения, включая реконструкцию и расширение, контроль за исполнением собственных предписаний;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об отнесении к разряду технически не сложных строений, предназначенных для личного использования граждан;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согласования на реконструкцию (перепланировку, переоборудование) жилых и не жилых помещений в жилых зданиях (домах) не требующего отвода дополнительного отвода земельного участка (прирезки территории), не связанную с каким-либо изменениями несущих конструкций, инженерных систем и коммуникаций, не ухудшающую архитектурно-эстетические, противоэрозионные и санитарные качества, не оказывающие вредное воздействие на окружающую среду при эксплуатации;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надлежащего профессионального уровня в деятельности работников отдела, повышений их квалификации;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поставка на учет безхозных земельных участков;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делимости и неделимости земельных участков;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кадастровой (оценочной) стоимости конкретных земельных участков, продоваемых в частноую собственность государством;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землеустройства и утверждение землестроительных проектов по формированию земельных участков;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разработки проектов земельно-хозяйственного устройства территорий населенных пунктов;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баланса земель районов;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купли-продажи и договоров аренды земельного участка и временного безвозмездного землепользования;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по выдаче разрешений местным исполнительным органом района на использование изыскательных работ;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защита интересов государства в области земельных отношений;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определение оценочной стоимости конкретных земельных участков, продаваемых в частную собственность или представляемых в землепользование государством;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землестроительной документации;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писем обращений граждан и юридических лиц в рамках действующего земельного законодательства.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государственному учреждению задач и осуществление им своих полномочий.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соответсвии с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архитектор района свои служебные обязанности организует взаимосвязано с вышестоящими областными управлениями. Руководитель государственного учреждения организует и руководит работой государственного учреждения и несет персональную ответственность за выполнение возложенных задач на отдел;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нормативную и служебную документацию отдела или издает приказы;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государственного учреждения;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Акиму района об измении структуры государственного Учреждения;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законодательном порядке налагает дисциплинарное взыскание на работников государственного учреждения, а также поощрять работников премией;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запрашивает и берет от государственных органов, от организации и учреждений области и района материалы инженерных изыскании, информации, статические и другие сведения;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подготавливает документации, основания к проекту решения акимата района предоставления и на благоустройство населенных пункта района;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своем полномочии контролирует за выполнением принятых решений по градостроительству и земельного законодательства;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своевременную поправку в документацию границы регионального развития, перепланировки и благоустройства, сохранению памятников природы, и исторических и культурных наследий;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несет персональную ответственность за принятие меры.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возглавляется руководителем государственного учреждения назначаемым на должность и освобождаемым от должности в соответствии с действующим законодательством.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