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2fea" w14:textId="fa92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24 декабря 2021 года № 97-VII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7 октября 2022 года № 158-VII.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24 декабря 2021 года № 97-VII "О районном бюджете на 2022-2024 годы" (зарегистрировано в реестре государственной регистрации нормативных правовых актов за № 26306)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8 299 205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4 060 394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- 41 571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26 065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4 171 175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- 8 362 061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5 387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22 973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17 586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- 85 829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- 85 829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22 973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- 17 586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62 856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на 2022 год норматив общей суммы поступлений общегосударственных налогов в районный бюджет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50%;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100%".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на 2022 год объемы трансфертов, передаваемых из районного бюджета в бюджеты сельских округов, в сумме 570 586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161 778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77 252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106 210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97 779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55 776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35 455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36 336 тысяч тенге".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районном бюджете на 2022 год предусмотрены целевые текущие трансферты из республиканского бюджета и из Национального фонда Республики Казахстан в сумме 410 494 тысяч тенге, в том числе: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20 497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73 973 тысяч тенге - на выплату государственной адресной социальной помощи;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59 603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13 697 тысяч тенге - на реализацию плана мероприятий по обеспечению прав и улучшению качества жизни инвалидов;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183 741 тысяч тенге - на развитие продуктивной занятости;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58 193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бюджете на 2022 год предусмотрены целевые текущие трансферты из областного бюджета в сумме 486 573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4 756 тысяч тенге – на услуги по обеспечению деятельности акима района (города областного значения);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29 760 тысяч тенге – на целевые текущие трансферты нижестоящим бюджетам;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45 915 тысяч тенге – на услуги по реализации государственной политики в области регулирования земельных отношений, архитектуры и градостроительства на местном уровне;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предоставление жилищных сертификатов как социальная помощь;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7 386 тысяч тенге - на функционирование системы водоснабжения и водоотведения;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12 387 тысяч тенге – на организацию эксплуатации тепловых сетей, находящихся в коммунальной собственности района (города областного значения);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114 170 тысяч тенге – на обеспечение санитарии населенных пунктов;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7 527 тысяч тенге – на поддержку культурно-досуговой работы;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36 100 тысяч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210 641 тысяч тенге - на повышение зарплаты для акимов района и админстративных госслужащих по новой системе оплаты труда;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4 762 тысяч тенге – на озеленение насельнных пунктов по предвыборной программе партии "AMANAT";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948 тысяч тенге – на реализацию проекта "Первое рабочее место" в рамках госпрограммы "Енбек";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10 221 тысяч тенге - на развитие продуктивной занятости".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районном бюджете на 2022 год предусмотрены целевые трансферты на развитие из областного бюджета в сумме 1205 883 тысяч тенге, в том числе: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553 322 тысяч тенге - на развитие транспортной инфраструктуры;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18 537 тысяч тенге - на развитие систем водоснабжения и водоотведения;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15 676 тысяч тенге – на развитие системы освещения населенных пунктов;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198 348 тысяч тенге – развитие объектов спорта;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420 000 тысяч тенге - на развитие транспортной инфраструктуры".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 Мусин)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143-VII Исатайского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97-VII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8 299 205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4 060 394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3 310 696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4 171 175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4 171 175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