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6050" w14:textId="3166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2022-2024 годы" от 27 декабря 2021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марта 2022 года № 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2022-2024 годы" от 27 декабря 2021 года №14-1 (зарегистрированное в реестре государственной регистрации нормативных правовых актов под № 26290)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51 843 435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48 311 778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3 282 598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52 427 943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- 599 751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- 599 751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3 135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584 508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51 843 435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