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c178" w14:textId="550c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Жылыойского района от 12 апреля 2019 года № 116 "Об утверждении схемы пастбищеоборотов на основании геоботанического обследования пастбищ по Жылыойскому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20 января 2022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12 апреля 2019 года №116 "Об утверждении схемы пастбищеоборотов на основании геоботанического обследования пастбищ по Жылыойскому району" (зарегистрированное в реестре государственной регистрации нормативных правовых актов за № 4381) следующее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 Рашева.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января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апреля 2019 года № 116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городу Кульсары районного значения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января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2019 года № 116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поселку Жана Каратон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1104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января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апреля 2019 года № 116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сельскому округу Кара-Арна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января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2019 года № 116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сельскому округу Жем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1050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0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2019 года № 116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сельскому округу Майкумген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1061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Жылыойского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Жылыойского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2019 года № 116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сельскому округу Аккиизтогай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Жылыойского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2019 года № 116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сельскому округу Косчагил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