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cba5" w14:textId="218c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24 декабря 2021 года № 16/1 "Об утверждении бюджета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12 октября 2022 года № 25/1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2022-2024 годы" от 24 декабря 2021 года № 16/1 (зарегистрировано в Реестре государственной регистрации нормативных правовых актов под № 26175)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Шал акына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6 333 327,7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470 422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5 850 676,2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6 386 984,6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44 993,8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50 540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5 546,2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- 98 650,7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98 650,7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50 540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5 546,2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53 656,9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Установить лимит долга местного исполнительного органа на 2022 год в сумме 5 546,2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16/1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6 333 327,7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5 818 239,5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6 386 984,6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бизнеса-2050"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