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a8a" w14:textId="eaba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9-14с "Об утверждении бюджета Карасуского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марта 2022 года № 9-16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2022-2024 годы" от 30 декабря 2021 года № 9-14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25 143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1 946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22 952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25 627,9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484,9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484,9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484,9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с от 15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9-14 с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9-16 с от 15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9-14 с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