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fb1" w14:textId="7fa7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7-14 с "Об утверждении бюджета Коктерекского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7-16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2022-2024 годы" от 30 декабря 2021 года № 7-14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4 842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35 138,2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222,2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222,2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7-16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7-14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 от 15 марта 2022 года № 7-16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7-14 с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