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4b2c" w14:textId="3394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23 декабря 2021 года № 9/1 Об утверждении районного бюджета Тимирязевского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15 сентября 2022 года № 15/3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2022-2024 годы" от 23 декабря 2021 года № 9/1 (зарегистрировано в Реестре государственной регистрации нормативных правовых актов за № 25988),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Тимирязевского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4 011 941,6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430 984,5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112 996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3 466 061,1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4 161 071,3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42 932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59 728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16 796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22 296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22 296тысяч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- 214 357,7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214 357,7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59 728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16 796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171425,7тысяч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 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9/1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4 011 941,6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3 466 061,1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3 465 865,4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3 465 865,4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4 161 071,3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523 563,3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395 208,3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395 208,3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- 214 357,7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