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2e58" w14:textId="0e92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23 декабря 2021 года № 9/1 Об утверждении районного бюджета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18 апреля 2022 года № 11/2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2022-2024 годы" от 23 декабря 2021 года № 9/1 (зарегистрировано в Реестре государственной регистрации нормативных правовых актов за № 25988),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4 003 944,2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386 627,5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82 164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3 535 152,7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4 175 369,9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42 932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16 796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- 214 357,7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214 357,7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59 728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16 796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171425,7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9/1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