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2b2d" w14:textId="60d2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132 "Об утверждении бюджета Яснополянского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Яснополянского сельского округа Тайыншинского района Северо-Казахстанской области на 2022-2024 годы" от 28 декабря 2021 года № 132 (зарегистрировано в Реестре государственной регистрации нормативных правовых актов под № 162910)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Яснополянского сельского округа Тайыншинского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48143,9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Яснополянского сельского округа на 2022 год поступление целевых текущих трансфертов из районного бюджета в бюджет Яснополянского сельского округа в сумме 16266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Яснополянского сельского округа на 2022 год поступление целевых текущих трансфертов из республиканского бюджета в бюджет Яснополянского сельского округа в сумме 2633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 в бюджете Яснополянского сельского округа на 2022 год поступление целевых текущих трансфертов за счет гарантированного трансферта из Национального фонда Республики Казахстан в бюджет Яснополянского сельского округа в сумме 1549 тысяч тенге.";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Предусмотреть в бюджете Яснополянского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2021года № 132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2022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2021года № 132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