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5c20" w14:textId="1a95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16/6 "Об утверждении бюджета Дубровинского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декабря 2022 года № 30/6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2022-2024 годы" от 30 декабря 2021 года № 16/6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Дубровинского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96828,5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90544,4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98309,8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1481,3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1481,3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