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8cd2" w14:textId="dcd8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Булаево района Магжана Жумабаева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декабря 2022 года № 21-19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Булаево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559 195,2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42 136,2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4 646,9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512 412,1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584 784,5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-25 589,3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25 589,3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25 589,3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00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30.12.2023 </w:t>
      </w:r>
      <w:r>
        <w:rPr>
          <w:rFonts w:ascii="Times New Roman"/>
          <w:b w:val="false"/>
          <w:i w:val="false"/>
          <w:color w:val="000000"/>
          <w:sz w:val="28"/>
        </w:rPr>
        <w:t>№ 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города Булаево;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Булаево;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Булаево;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плата за пользование земельными участками.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Булаево формируются за счет следующих поступлений от продажи основного капитала: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плата за продажу права аренды земельных участков.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Булаево на 2023 год предусмотрен объем субвенции, передаваемой из районного бюджета в бюджет города в сумме 20 920,0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Булаево на 2023 год поступление текущих трансфертов из областного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улиц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дорог по улице Шоқана Уалиханова, улице Маншук Маметовой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резервуара для воды с установкой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в городе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улиц города Булаево.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города Булаево на 2023 год поступление текущих трансфертов из районного бюджета,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города Булаево;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обеспечении санитарии населенных пунктов города Булаево;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мест захоронений и погребение безродных;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благоустройство и озеленение населенных пунктов города Булаево;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населенных пунктов города Булаево;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населенных пунктов города Булаево.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города Булаево расходы за счет свободных остатков бюджетных средств, сложившихся по состоянию на 1 января 2023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30.12.2023 </w:t>
      </w:r>
      <w:r>
        <w:rPr>
          <w:rFonts w:ascii="Times New Roman"/>
          <w:b w:val="false"/>
          <w:i w:val="false"/>
          <w:color w:val="ff0000"/>
          <w:sz w:val="28"/>
        </w:rPr>
        <w:t>№ 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 сложившихся на 1 января 2023 года и возврата неиспользованных (недоиспользованных)  в 2022 году целевых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маслихата района Магжана Жумабаева Северо-Казахстанской области от 30.10.2023 </w:t>
      </w:r>
      <w:r>
        <w:rPr>
          <w:rFonts w:ascii="Times New Roman"/>
          <w:b w:val="false"/>
          <w:i w:val="false"/>
          <w:color w:val="ff0000"/>
          <w:sz w:val="28"/>
        </w:rPr>
        <w:t>№ 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