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1d9a" w14:textId="7e11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5 "Об утверждении бюджета Чист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2-2024 годы" от 30 декабря 2021 года № 10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9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5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65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