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747" w14:textId="4465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10-25 "Об утверждении бюджета Чистовского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2022-2024 годы" от 30 декабря 2021 года № 10-25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46 668,7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47 825,4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