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c3f4" w14:textId="458c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10-12 "Об утверждении бюджета Бастомарского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2022-2024 годы" от 30 декабря 2021 года № 10-12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Бастомарского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35 635,6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33 708,6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36 050,7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2022 года № 20-7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