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8bb7" w14:textId="e43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улиц города Булаево и сел сельских округов для участия в сходе местного сообщества в районе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14 февраля 2022 года № 11-4. Утратило силу решением маслихата района Магжана Жумабаева Северо-Казахстанской области от 24 октября 2023 года № 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 проведения раздельных сходов местного сообщества и определения количества представителей жителей улиц города Булаево и сел сельских округов для участия в сходе местного сообщества в районе Магжана Жумабаева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11-4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улиц города Булаево и сел сельских округов для участия в сходе местного сообщества в районе Магжана Жумабаева Северо-Казахстанской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улиц города Булаево и сел сельских округов для участия в сходе местного сообщества в районе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улиц города Булаево и сел сельских округов для участия в сходе местного сообщества в районе Магжана Жумабаева Северо-Казахстанской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Булаево и сельского округа подразделяется на участки (села, улицы, многоквартирные жилые дома).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Булаево и сельского округа.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Булаево и сельского округа не позднее, чем за десять календарных дней до дня его проведения через средства массовой информации, интернет-ресурсы, объявления в местах скопления граждан.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 города Булаево, улиц сел сельского округа организуется акимом города Булаево и сельского округа.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улиц города Булаево, улиц сел сельского округа имеющих право в нем участвовать.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городе, селе сельского округа, улице, многоквартирном доме и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Не имеют права участвовать в раздельном сходе местного сообщества лица,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Булаево и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Булаево и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 города Булаево, улиц сел сельского округа для участия в сходе местного сообщества выдвигаются участниками раздельного схода местного сообщества в следующем порядке: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представителей жителей улицы для участия в сходе местного сообщества города Булаево: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(одному) представителю с улицы города Булаево, имеющему право участвовать в сходе местного сообщества;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представителей жителей села для участия в сходе местного сообщества сельского округа: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% (процент) от общего числа жителей села, имеющих право участвовать в сходе местного сообщества, но не менее 1 (одного) человека и не более 3 (трех) человек.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города Булаево и сельского округа.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