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63f0" w14:textId="51f6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11/16 "Об утверждении бюджета Куйбышевского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2022-2024 годы" от 29 декабря 2021 года № 11/6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Куйбышевского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51 925,9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52 594,9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52 594,9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