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8f0" w14:textId="4e5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11/15 "Об утверждении бюджета Виноградовского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2022-2024 годы" от 29 декабря 2021 года № 11/15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Виноградовского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25 671,5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23 635,3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26 873,4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