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5d54" w14:textId="5445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11/15 "Об утверждении бюджета Виноградовского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12 мая 2022 года № 14/27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Виноградовского сельского округа Кызылжарского района на 2022-2024 годы" от 29 декабря 2021 года № 11/15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Виноградовского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26 698,1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24 663,1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27 900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-1 201,9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1 201,9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14/27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3 910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