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a51" w14:textId="86c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июня 2022 года № 16/18 Отменено решением маслихата Жамбылского района Северо-Казахстанской области от 14 апреля 2023 года № 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Жамбылского района маслихата СевероКазахстанской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2022 года №16/18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Жамбылского района Северо-Казахстанской области"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аппарата маслихата;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Жамбылского района (далее – секретарь маслихата района);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района создается Комиссия по оценке (далее – Комиссия), рабочим органом которой является служащий корпуса "Б" аппарата маслихата, в функциональные обязанности которого входит ведение кадровых вопросов – главный специалист по организационным и кадровым вопросам аппарата маслихата (далее – главный специалист по кадрам).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 района.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руководителем структурного подразделения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маслихата района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руководителя структурного подразделения аппарата маслихата утверждается секретарем маслихата района.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маслихата района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района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района у главного специалиста по кадрам.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руководителем структурного подразделения аппарата маслихата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структурного подразделения аппарата маслихата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руководитель структурного подразделения аппарата маслихата заполняет лист оценки по КЦИ по форме, согласно приложению 2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руководителем структурного подразделения аппарата маслихата, он вносится на рассмотрение секретарю маслихата района.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руководителя структурного подразделения аппарата маслихата вносится на рассмотрение секретаря маслихата района.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секретарем маслихата района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секретаря маслихата района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маслихата района оценочного листа главный специалист по кадрам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руководителем структурного подразделения аппарата маслихата, по итогам которой заполняется оценочный лист по форме, согласно приложению 3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руководителем структурного подразделения аппарата маслихата оценочного листа главный специалист по кадрам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района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секретарем маслихата района и фиксируются в соответствующем протоколе по форме, согласно приложению 5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