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fb2d" w14:textId="f55f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11/3 "Об утверждении бюджета Жамбылского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2022-2024 годы" от 29 декабря 2021 года № 11/3 (зарегистрировано в Реестре государственной регистрации нормативных правовых актов под № 163163)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–51 698,5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50 575,5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52 146,7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"6-4.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