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8a6" w14:textId="cab1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Спасовского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- 32 808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- 29 573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- 33 171,9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- 363,9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Спасовского сельского округа на 2023 год за счет свободных остатков бюджетных средств, сложившихся на начало финансового года возврат неиспользованных трансфертов выделенных в 2022 году финансовым году из районного бюджета в сумме 1,6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Спасовского сельского округа за счет свободных остатков, сложившихся по состоянию на начало финансового года в сумме 362,3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Спасовского сельского бюджета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Спасовского сельского округа в сумме 18 621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Спасовского сельского округа на 2023 год объемы целевых текущих трансфертов выделенных из районного бюджета,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и текущие расходы;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Тауагаш Спасовского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Спасовка Спасовского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входной группы и замены системы отопления здании КГУ "Аппарат акима Спасовского сельского округа Есильского района Северо-Казахстанской области".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2023-2025 годы".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10/154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Спасовскому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бесiгi"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Есильского района Северо-Казахстанской области от 14.04.2023 № 3 /26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