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90f0" w14:textId="80f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14/150 "Об утверждении бюджета Ясновского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2022-2024 годы" от 30 декабря 2021 года № 14/150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Ясновского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- 41 913,3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- 3 957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- 200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- 37 225,3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- 43 557,9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- 1 644,6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- 1 644,6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- 1 644,6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Ясновского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2022-2024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Ясновского сельского округа Есильского района Северо-Казахстанской области на 2022 год объҰмы целевых текущих трансфертов выделенных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2022-2024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14/145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2022 год.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1 644,6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